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154BBBEC" w:rsidR="00C7781C" w:rsidRPr="005A3D86" w:rsidRDefault="00C52A4A" w:rsidP="005A3D86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  <w:r w:rsidRPr="005A3D86">
        <w:rPr>
          <w:rFonts w:ascii="Open Sans" w:hAnsi="Open Sans" w:cs="Open Sans"/>
          <w:bCs/>
          <w:sz w:val="20"/>
          <w:szCs w:val="20"/>
        </w:rPr>
        <w:t>Załącznik nr 2 do Regulaminu</w:t>
      </w:r>
      <w:r w:rsidR="00FF5860" w:rsidRPr="005A3D86">
        <w:rPr>
          <w:rFonts w:ascii="Open Sans" w:hAnsi="Open Sans" w:cs="Open Sans"/>
          <w:bCs/>
          <w:sz w:val="20"/>
          <w:szCs w:val="20"/>
        </w:rPr>
        <w:t xml:space="preserve"> wyboru projektów</w:t>
      </w:r>
    </w:p>
    <w:p w14:paraId="09E4EE26" w14:textId="7371DE85" w:rsidR="00E54F44" w:rsidRPr="0015229A" w:rsidRDefault="00E54F44" w:rsidP="00742BC6">
      <w:pPr>
        <w:keepNext/>
        <w:spacing w:before="360" w:after="240" w:line="276" w:lineRule="auto"/>
        <w:ind w:left="284" w:hanging="357"/>
        <w:jc w:val="center"/>
        <w:rPr>
          <w:rFonts w:ascii="Open Sans" w:eastAsia="Calibri" w:hAnsi="Open Sans" w:cs="Open Sans"/>
          <w:b/>
          <w:bCs/>
          <w:color w:val="000000"/>
        </w:rPr>
      </w:pPr>
      <w:r w:rsidRPr="0015229A">
        <w:rPr>
          <w:rFonts w:ascii="Open Sans" w:eastAsia="Calibri" w:hAnsi="Open Sans" w:cs="Open Sans"/>
          <w:b/>
          <w:bCs/>
          <w:color w:val="000000"/>
        </w:rPr>
        <w:t>Lista załączników do wniosku o dofinansowanie</w:t>
      </w:r>
    </w:p>
    <w:p w14:paraId="41A7AE84" w14:textId="77777777" w:rsidR="00EF4285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3C2FF1C9" w:rsidR="00F47ADD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>1 Ochrona in-situ lub ex-situ zagrożonych gatunków i siedlisk przyrodniczych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64AD3430" w14:textId="2A4F988C" w:rsidR="006F0212" w:rsidRPr="005A3D86" w:rsidRDefault="006F0212" w:rsidP="005A3D86">
      <w:pPr>
        <w:spacing w:before="120"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Nabór nr </w:t>
      </w:r>
      <w:bookmarkStart w:id="0" w:name="_Hlk149030224"/>
      <w:r w:rsidRPr="006F0212">
        <w:rPr>
          <w:rFonts w:ascii="Open Sans" w:hAnsi="Open Sans" w:cs="Open Sans"/>
          <w:bCs/>
          <w:color w:val="000000"/>
          <w:sz w:val="20"/>
          <w:szCs w:val="20"/>
        </w:rPr>
        <w:t>FENX.01.05-IW.01-006/</w:t>
      </w:r>
      <w:bookmarkEnd w:id="0"/>
      <w:r w:rsidRPr="006F0212">
        <w:rPr>
          <w:rFonts w:ascii="Open Sans" w:hAnsi="Open Sans" w:cs="Open Sans"/>
          <w:bCs/>
          <w:color w:val="000000"/>
          <w:sz w:val="20"/>
          <w:szCs w:val="20"/>
        </w:rPr>
        <w:t>25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1675CC8D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3C8DE10C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 (np.</w:t>
      </w:r>
      <w:r w:rsidR="00496D2E">
        <w:rPr>
          <w:rFonts w:ascii="Open Sans" w:hAnsi="Open Sans" w:cs="Open Sans"/>
          <w:color w:val="000000"/>
          <w:sz w:val="20"/>
          <w:szCs w:val="20"/>
        </w:rPr>
        <w:t xml:space="preserve"> akt powołania regionalnego dyrektora ochrony środowiska 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76D27243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771C50">
        <w:rPr>
          <w:rFonts w:ascii="Open Sans" w:eastAsia="Times New Roman" w:hAnsi="Open Sans" w:cs="Open Sans"/>
          <w:sz w:val="20"/>
          <w:szCs w:val="20"/>
          <w:lang w:eastAsia="pl-PL"/>
        </w:rPr>
        <w:t>lub porozumienie zawarte pomiędzy wnioskodawcą a innym podmiotem określające zasady współpracy w ramach projektu</w:t>
      </w:r>
      <w:r w:rsidR="00747ACF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- </w:t>
      </w:r>
      <w:r w:rsidR="00747ACF">
        <w:rPr>
          <w:rFonts w:ascii="Open Sans" w:eastAsia="Times New Roman" w:hAnsi="Open Sans" w:cs="Open Sans"/>
          <w:sz w:val="20"/>
          <w:szCs w:val="20"/>
          <w:lang w:eastAsia="pl-PL"/>
        </w:rPr>
        <w:t>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1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5A3D86">
        <w:rPr>
          <w:rFonts w:ascii="Open Sans" w:hAnsi="Open Sans" w:cs="Open Sans"/>
          <w:sz w:val="20"/>
          <w:szCs w:val="20"/>
        </w:rPr>
        <w:t xml:space="preserve">lokalizację </w:t>
      </w:r>
      <w:r w:rsidR="009F2D7E">
        <w:rPr>
          <w:rFonts w:ascii="Open Sans" w:hAnsi="Open Sans" w:cs="Open Sans"/>
          <w:sz w:val="20"/>
          <w:szCs w:val="20"/>
        </w:rPr>
        <w:t xml:space="preserve">działań </w:t>
      </w:r>
      <w:r w:rsidRPr="005A3D86">
        <w:rPr>
          <w:rFonts w:ascii="Open Sans" w:hAnsi="Open Sans" w:cs="Open Sans"/>
          <w:sz w:val="20"/>
          <w:szCs w:val="20"/>
        </w:rPr>
        <w:t>projekt</w:t>
      </w:r>
      <w:r w:rsidR="009F2D7E">
        <w:rPr>
          <w:rFonts w:ascii="Open Sans" w:hAnsi="Open Sans" w:cs="Open Sans"/>
          <w:sz w:val="20"/>
          <w:szCs w:val="20"/>
        </w:rPr>
        <w:t>owych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1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2820D491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 xml:space="preserve">owanych kosztów, 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5A3D86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C71DDD" w:rsidRPr="009242AF">
        <w:rPr>
          <w:rFonts w:ascii="Open Sans" w:hAnsi="Open Sans" w:cs="Open Sans"/>
          <w:sz w:val="20"/>
          <w:szCs w:val="20"/>
        </w:rPr>
        <w:t>–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A04FE1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A04FE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2383BA21" w14:textId="733C369B" w:rsidR="00B07C40" w:rsidRPr="00B07C40" w:rsidRDefault="00B07C40" w:rsidP="00B07C40">
      <w:pPr>
        <w:spacing w:after="60" w:line="276" w:lineRule="auto"/>
        <w:ind w:left="357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14a. </w:t>
      </w:r>
      <w:r w:rsidRPr="00B07C40">
        <w:rPr>
          <w:rFonts w:ascii="Open Sans" w:hAnsi="Open Sans" w:cs="Open Sans"/>
          <w:sz w:val="20"/>
        </w:rPr>
        <w:t>Zakres kategorii udostępnianych danych osobowych</w:t>
      </w:r>
      <w:r>
        <w:rPr>
          <w:rFonts w:ascii="Open Sans" w:hAnsi="Open Sans" w:cs="Open Sans"/>
          <w:sz w:val="20"/>
        </w:rPr>
        <w:t xml:space="preserve">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Default="007B025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408D1D34" w14:textId="77777777" w:rsidR="00281E7B" w:rsidRDefault="00281E7B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</w:p>
    <w:p w14:paraId="26CF020E" w14:textId="00A62F28" w:rsidR="009F03DF" w:rsidRPr="005A3D86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rar,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xlsx lub xlsm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2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2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54297"/>
    <w:rsid w:val="000839FF"/>
    <w:rsid w:val="00083AEF"/>
    <w:rsid w:val="00092D86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5229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59E0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1E7B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5C8F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96D2E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4A6C"/>
    <w:rsid w:val="006D6808"/>
    <w:rsid w:val="006D6E22"/>
    <w:rsid w:val="006E08F8"/>
    <w:rsid w:val="006F0212"/>
    <w:rsid w:val="006F6E4B"/>
    <w:rsid w:val="007017C4"/>
    <w:rsid w:val="00706D27"/>
    <w:rsid w:val="00742BC6"/>
    <w:rsid w:val="00747ACF"/>
    <w:rsid w:val="00756C62"/>
    <w:rsid w:val="00756EB3"/>
    <w:rsid w:val="00762CEB"/>
    <w:rsid w:val="00762E7E"/>
    <w:rsid w:val="00764A44"/>
    <w:rsid w:val="00770C90"/>
    <w:rsid w:val="00771C5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03062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123C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46CC"/>
    <w:rsid w:val="00AD650D"/>
    <w:rsid w:val="00AE09F9"/>
    <w:rsid w:val="00AE4233"/>
    <w:rsid w:val="00AE756D"/>
    <w:rsid w:val="00B0327A"/>
    <w:rsid w:val="00B07C40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2294"/>
    <w:rsid w:val="00E63B82"/>
    <w:rsid w:val="00E6494B"/>
    <w:rsid w:val="00E7516E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A3069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Wójcik-Napiórkowska Beata</cp:lastModifiedBy>
  <cp:revision>5</cp:revision>
  <dcterms:created xsi:type="dcterms:W3CDTF">2025-09-04T10:09:00Z</dcterms:created>
  <dcterms:modified xsi:type="dcterms:W3CDTF">2025-09-04T19:44:00Z</dcterms:modified>
</cp:coreProperties>
</file>